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2A33" w14:textId="25045A9C" w:rsidR="00194303" w:rsidRDefault="00194303">
      <w:r w:rsidRPr="008756B3">
        <w:rPr>
          <w:noProof/>
        </w:rPr>
        <w:drawing>
          <wp:anchor distT="0" distB="0" distL="114300" distR="114300" simplePos="0" relativeHeight="251659264" behindDoc="1" locked="0" layoutInCell="1" allowOverlap="1" wp14:anchorId="022ED816" wp14:editId="500C002E">
            <wp:simplePos x="0" y="0"/>
            <wp:positionH relativeFrom="margin">
              <wp:posOffset>1129085</wp:posOffset>
            </wp:positionH>
            <wp:positionV relativeFrom="page">
              <wp:posOffset>641571</wp:posOffset>
            </wp:positionV>
            <wp:extent cx="3273552" cy="566928"/>
            <wp:effectExtent l="0" t="0" r="317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746"/>
                    <a:stretch/>
                  </pic:blipFill>
                  <pic:spPr bwMode="auto">
                    <a:xfrm>
                      <a:off x="0" y="0"/>
                      <a:ext cx="3273552" cy="5669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156052" w14:textId="61BE7E6F" w:rsidR="00194303" w:rsidRDefault="00194303"/>
    <w:p w14:paraId="3FBC9932" w14:textId="7188B7E9" w:rsidR="00194303" w:rsidRDefault="00194303"/>
    <w:p w14:paraId="2139BB9D" w14:textId="311CFA57" w:rsidR="00602B5B" w:rsidRDefault="00602B5B">
      <w:r>
        <w:t xml:space="preserve">Dear Colleague: </w:t>
      </w:r>
    </w:p>
    <w:p w14:paraId="1561B492" w14:textId="77777777" w:rsidR="00602B5B" w:rsidRDefault="00602B5B"/>
    <w:p w14:paraId="7BCB0C47" w14:textId="3EDF3E31" w:rsidR="005D1E48" w:rsidRDefault="005D1E48">
      <w:r>
        <w:t>As longstanding members of the Agriculture Committee, we understand and share the deep desire to pass a good, bipartisan Farm Bill.</w:t>
      </w:r>
    </w:p>
    <w:p w14:paraId="3E64779C" w14:textId="77777777" w:rsidR="005D1E48" w:rsidRDefault="005D1E48"/>
    <w:p w14:paraId="5BC720B7" w14:textId="38E337D6" w:rsidR="005D1E48" w:rsidRDefault="005D1E48">
      <w:r>
        <w:t>HR 7567 is not that bill</w:t>
      </w:r>
      <w:r w:rsidR="000E6254">
        <w:t xml:space="preserve">. And </w:t>
      </w:r>
      <w:r>
        <w:t xml:space="preserve">we strongly urge our Democratic colleagues to </w:t>
      </w:r>
      <w:r w:rsidRPr="00F87F99">
        <w:rPr>
          <w:b/>
          <w:bCs/>
        </w:rPr>
        <w:t>VOTE NO</w:t>
      </w:r>
      <w:r>
        <w:t>.</w:t>
      </w:r>
    </w:p>
    <w:p w14:paraId="754BDA31" w14:textId="77777777" w:rsidR="005D1E48" w:rsidRDefault="005D1E48"/>
    <w:p w14:paraId="161E7C9A" w14:textId="6830608F" w:rsidR="005D1E48" w:rsidRDefault="005D1E48">
      <w:r>
        <w:t>It is urgently important that we make clear to the American people the sharp contrast in values at stake in the next election. A yes vote on this Farm Bill will make that nearly impossibl</w:t>
      </w:r>
      <w:r w:rsidR="000E6254">
        <w:t xml:space="preserve">e. </w:t>
      </w:r>
      <w:r w:rsidR="005D2949">
        <w:t>Should it pass, this</w:t>
      </w:r>
      <w:r w:rsidR="000E6254">
        <w:t xml:space="preserve"> Farm Bill will </w:t>
      </w:r>
      <w:r w:rsidR="005D2949">
        <w:t>make the affordability crisis worse. It will be much harder for our caucus to credibly talk about food prices while voting to take away help for those struggling to afford groceries.</w:t>
      </w:r>
    </w:p>
    <w:p w14:paraId="1934EB8E" w14:textId="77777777" w:rsidR="005D1E48" w:rsidRDefault="005D1E48"/>
    <w:p w14:paraId="31F45226" w14:textId="4EAD45DF" w:rsidR="005D1E48" w:rsidRPr="000E6254" w:rsidRDefault="005D1E48">
      <w:r>
        <w:t xml:space="preserve">In their Big Ugly Bill, </w:t>
      </w:r>
      <w:r w:rsidR="000E6254">
        <w:t xml:space="preserve">Donald </w:t>
      </w:r>
      <w:r>
        <w:t xml:space="preserve">Trump and Congressional Republicans </w:t>
      </w:r>
      <w:r w:rsidR="000E6254" w:rsidRPr="000E6254">
        <w:rPr>
          <w:b/>
          <w:bCs/>
          <w:u w:val="single"/>
        </w:rPr>
        <w:t>made the largest cut to food assistance in American history</w:t>
      </w:r>
      <w:r w:rsidR="000E6254" w:rsidRPr="00B77466">
        <w:rPr>
          <w:b/>
          <w:bCs/>
        </w:rPr>
        <w:t>.</w:t>
      </w:r>
      <w:r w:rsidR="000E6254" w:rsidRPr="00B77466">
        <w:t xml:space="preserve"> </w:t>
      </w:r>
      <w:r w:rsidR="000E6254">
        <w:t xml:space="preserve">These cuts are now impacting </w:t>
      </w:r>
      <w:r w:rsidR="005D2949">
        <w:t>vulnerable people</w:t>
      </w:r>
      <w:r w:rsidR="000E6254">
        <w:t xml:space="preserve"> in all our districts. 42 million Americans rely on SNAP for food. It is America’s first line of defense against hunger and poverty. It provides a </w:t>
      </w:r>
      <w:r w:rsidR="00E92A20">
        <w:t xml:space="preserve">modest </w:t>
      </w:r>
      <w:r w:rsidR="000E6254">
        <w:t xml:space="preserve">benefit of $2 per person, per meal to purchase groceries. </w:t>
      </w:r>
      <w:r w:rsidR="005D2949">
        <w:t xml:space="preserve">Putting aside seniors, kids, and Americans with disabilities, </w:t>
      </w:r>
      <w:proofErr w:type="gramStart"/>
      <w:r w:rsidR="005D2949">
        <w:t>the majority of</w:t>
      </w:r>
      <w:proofErr w:type="gramEnd"/>
      <w:r w:rsidR="005D2949">
        <w:t xml:space="preserve"> people on SNAP work—they just earn so little they need help putting food on the table.</w:t>
      </w:r>
    </w:p>
    <w:p w14:paraId="3FBC1549" w14:textId="77777777" w:rsidR="005D1E48" w:rsidRDefault="005D1E48"/>
    <w:p w14:paraId="75429261" w14:textId="09A5549E" w:rsidR="000E6254" w:rsidRDefault="000E6254">
      <w:pPr>
        <w:rPr>
          <w:b/>
          <w:bCs/>
          <w:u w:val="single"/>
        </w:rPr>
      </w:pPr>
      <w:r>
        <w:t xml:space="preserve">Every single American on food assistance </w:t>
      </w:r>
      <w:r w:rsidR="00E92A20">
        <w:t>will see</w:t>
      </w:r>
      <w:r>
        <w:t xml:space="preserve"> their benefits </w:t>
      </w:r>
      <w:r w:rsidR="005D2949">
        <w:t xml:space="preserve">cut </w:t>
      </w:r>
      <w:proofErr w:type="gramStart"/>
      <w:r>
        <w:t>as a result of</w:t>
      </w:r>
      <w:proofErr w:type="gramEnd"/>
      <w:r>
        <w:t xml:space="preserve"> the $187 billion cut that Republicans made in their </w:t>
      </w:r>
      <w:r w:rsidR="005D2949">
        <w:t>Big Ugly Bill.</w:t>
      </w:r>
      <w:r>
        <w:t xml:space="preserve"> </w:t>
      </w:r>
      <w:r w:rsidR="00E92A20">
        <w:t xml:space="preserve">Right now, </w:t>
      </w:r>
      <w:r>
        <w:t xml:space="preserve">seniors, veterans, </w:t>
      </w:r>
      <w:r w:rsidR="00B50E8F">
        <w:t xml:space="preserve">families with </w:t>
      </w:r>
      <w:r>
        <w:t xml:space="preserve">teenagers, and working families are seeing their </w:t>
      </w:r>
      <w:r w:rsidR="00E92A20">
        <w:t xml:space="preserve">food </w:t>
      </w:r>
      <w:r>
        <w:t xml:space="preserve">assistance cut </w:t>
      </w:r>
      <w:r w:rsidRPr="000E6254">
        <w:rPr>
          <w:b/>
          <w:bCs/>
          <w:u w:val="single"/>
        </w:rPr>
        <w:t xml:space="preserve">at </w:t>
      </w:r>
      <w:proofErr w:type="gramStart"/>
      <w:r w:rsidRPr="000E6254">
        <w:rPr>
          <w:b/>
          <w:bCs/>
          <w:u w:val="single"/>
        </w:rPr>
        <w:t>exactly the same</w:t>
      </w:r>
      <w:proofErr w:type="gramEnd"/>
      <w:r w:rsidRPr="000E6254">
        <w:rPr>
          <w:b/>
          <w:bCs/>
          <w:u w:val="single"/>
        </w:rPr>
        <w:t xml:space="preserve"> time as Trump’s war drives up the cost of food and groceries</w:t>
      </w:r>
      <w:r w:rsidRPr="00B77466">
        <w:t>.</w:t>
      </w:r>
      <w:r w:rsidR="005D2949" w:rsidRPr="00B77466">
        <w:t xml:space="preserve"> </w:t>
      </w:r>
      <w:r w:rsidR="005D2949" w:rsidRPr="005D2949">
        <w:t xml:space="preserve">We must make </w:t>
      </w:r>
      <w:r w:rsidR="005D2949">
        <w:t>Republicans</w:t>
      </w:r>
      <w:r w:rsidR="005D2949" w:rsidRPr="005D2949">
        <w:t xml:space="preserve"> own these cuts, and this Farm Bill makes that impossible.</w:t>
      </w:r>
      <w:r>
        <w:rPr>
          <w:b/>
          <w:bCs/>
          <w:u w:val="single"/>
        </w:rPr>
        <w:t xml:space="preserve"> </w:t>
      </w:r>
    </w:p>
    <w:p w14:paraId="2E949275" w14:textId="77777777" w:rsidR="000E6254" w:rsidRDefault="000E6254">
      <w:pPr>
        <w:rPr>
          <w:b/>
          <w:bCs/>
          <w:u w:val="single"/>
        </w:rPr>
      </w:pPr>
    </w:p>
    <w:p w14:paraId="047FFC33" w14:textId="29DD298B" w:rsidR="00BE7B43" w:rsidRPr="000E6254" w:rsidRDefault="000E6254">
      <w:pPr>
        <w:rPr>
          <w:b/>
          <w:bCs/>
          <w:u w:val="single"/>
        </w:rPr>
      </w:pPr>
      <w:r w:rsidRPr="000E6254">
        <w:t xml:space="preserve">Already, thanks to </w:t>
      </w:r>
      <w:r w:rsidR="005D2949">
        <w:t>the Big Ugly Bill</w:t>
      </w:r>
      <w:r w:rsidRPr="000E6254">
        <w:t>, 2.5 million Americans have lost access to this vital program that puts food on the table.</w:t>
      </w:r>
      <w:r w:rsidRPr="00593935">
        <w:rPr>
          <w:b/>
          <w:bCs/>
        </w:rPr>
        <w:t xml:space="preserve"> </w:t>
      </w:r>
      <w:r w:rsidR="0093674C">
        <w:t xml:space="preserve">Their bill also instituted a new “cost shift,” forcing states for the first time ever to come up with hundreds of millions of dollars to cover benefits. </w:t>
      </w:r>
      <w:r>
        <w:t xml:space="preserve">If you have not heard from state lawmakers yet about this provision—you will, because they are unable to make up this massive shift in financial </w:t>
      </w:r>
      <w:r w:rsidR="00E92A20">
        <w:t>obligation</w:t>
      </w:r>
      <w:r>
        <w:t>.</w:t>
      </w:r>
      <w:r w:rsidR="0093674C">
        <w:t xml:space="preserve"> </w:t>
      </w:r>
    </w:p>
    <w:p w14:paraId="0B9E5D85" w14:textId="77777777" w:rsidR="0093674C" w:rsidRDefault="0093674C"/>
    <w:p w14:paraId="41D722EC" w14:textId="479D3759" w:rsidR="00BA3E2C" w:rsidRPr="000E6254" w:rsidRDefault="000E6254">
      <w:r>
        <w:t xml:space="preserve">Voting for this bill will lock in these cuts to food assistance </w:t>
      </w:r>
      <w:r w:rsidRPr="000E6254">
        <w:rPr>
          <w:b/>
          <w:bCs/>
          <w:u w:val="single"/>
        </w:rPr>
        <w:t>FOR THE NEXT FIVE YEARS</w:t>
      </w:r>
      <w:r w:rsidRPr="00AF480A">
        <w:t>.</w:t>
      </w:r>
      <w:r>
        <w:t xml:space="preserve"> The stakes are far to</w:t>
      </w:r>
      <w:r w:rsidR="00E92A20">
        <w:t>o</w:t>
      </w:r>
      <w:r>
        <w:t xml:space="preserve"> high for us to cede ground on the issue of affordability</w:t>
      </w:r>
      <w:r w:rsidR="005D2949">
        <w:t xml:space="preserve">. </w:t>
      </w:r>
      <w:r>
        <w:t>This is a defining issue for us, and this vote is a decisive moment that gives</w:t>
      </w:r>
      <w:r w:rsidR="005D2949">
        <w:t xml:space="preserve"> </w:t>
      </w:r>
      <w:r>
        <w:t>us a strategic opportunity to highlight how the GOP Farm Bill will raise costs while cutting benefits for families that are already struggling to pay for groceries.</w:t>
      </w:r>
    </w:p>
    <w:p w14:paraId="661BFA85" w14:textId="77777777" w:rsidR="000E6254" w:rsidRDefault="000E6254"/>
    <w:p w14:paraId="2FF5B3C9" w14:textId="2F56E6FB" w:rsidR="00BA3E2C" w:rsidRPr="002D1662" w:rsidRDefault="000E6254">
      <w:r>
        <w:t xml:space="preserve">We strongly, strongly urge you to </w:t>
      </w:r>
      <w:r w:rsidR="00E92A20" w:rsidRPr="00AF480A">
        <w:rPr>
          <w:b/>
          <w:bCs/>
        </w:rPr>
        <w:t>VOTE NO</w:t>
      </w:r>
      <w:r w:rsidR="00BA3E2C">
        <w:t xml:space="preserve"> on the upcoming Farm Bill, which ignores the </w:t>
      </w:r>
      <w:r>
        <w:t>explosion of hunger thanks to Donald Trump’s Big Ugly Bill and does nothing to address the</w:t>
      </w:r>
      <w:r w:rsidR="00E92A20">
        <w:t xml:space="preserve"> Republican-caused</w:t>
      </w:r>
      <w:r>
        <w:t xml:space="preserve"> affordability crisis</w:t>
      </w:r>
      <w:r w:rsidR="00E92A20">
        <w:t xml:space="preserve"> right now. </w:t>
      </w:r>
      <w:r>
        <w:t xml:space="preserve"> </w:t>
      </w:r>
    </w:p>
    <w:p w14:paraId="2755F71C" w14:textId="508AF059" w:rsidR="00BA3E2C" w:rsidRDefault="00BA3E2C"/>
    <w:p w14:paraId="55892E7F" w14:textId="01B73159" w:rsidR="00602B5B" w:rsidRDefault="00602B5B">
      <w:r>
        <w:t>Sincerely,</w:t>
      </w:r>
    </w:p>
    <w:p w14:paraId="7A639911" w14:textId="77777777" w:rsidR="00602B5B" w:rsidRDefault="00602B5B"/>
    <w:p w14:paraId="02C5F99D" w14:textId="1F7739CF" w:rsidR="00602B5B" w:rsidRDefault="00602B5B">
      <w:r>
        <w:t>James P. McGovern</w:t>
      </w:r>
    </w:p>
    <w:p w14:paraId="3953E8A6" w14:textId="679A6B14" w:rsidR="00602B5B" w:rsidRDefault="00602B5B">
      <w:r>
        <w:t>Ranking Member</w:t>
      </w:r>
    </w:p>
    <w:p w14:paraId="7B0E9568" w14:textId="4E80A038" w:rsidR="00602B5B" w:rsidRDefault="00602B5B">
      <w:r>
        <w:t>House Committee on Rules</w:t>
      </w:r>
    </w:p>
    <w:p w14:paraId="10961456" w14:textId="77777777" w:rsidR="00602B5B" w:rsidRDefault="00602B5B"/>
    <w:p w14:paraId="01C12EF2" w14:textId="24A75EB0" w:rsidR="00602B5B" w:rsidRDefault="00602B5B">
      <w:r>
        <w:t>Jahana Hayes</w:t>
      </w:r>
    </w:p>
    <w:p w14:paraId="404579CA" w14:textId="0C765391" w:rsidR="00602B5B" w:rsidRDefault="00602B5B">
      <w:r>
        <w:t>Ranking Member</w:t>
      </w:r>
    </w:p>
    <w:p w14:paraId="2541BD64" w14:textId="326BBF3B" w:rsidR="00602B5B" w:rsidRPr="00BA3E2C" w:rsidRDefault="00602B5B">
      <w:r>
        <w:t xml:space="preserve">Subcommittee on Nutrition &amp; Foreign Agriculture </w:t>
      </w:r>
    </w:p>
    <w:sectPr w:rsidR="00602B5B" w:rsidRPr="00BA3E2C" w:rsidSect="00194303">
      <w:headerReference w:type="default" r:id="rId7"/>
      <w:pgSz w:w="12240" w:h="15840"/>
      <w:pgMar w:top="108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6FE5" w14:textId="77777777" w:rsidR="009400AA" w:rsidRDefault="009400AA" w:rsidP="00194303">
      <w:r>
        <w:separator/>
      </w:r>
    </w:p>
  </w:endnote>
  <w:endnote w:type="continuationSeparator" w:id="0">
    <w:p w14:paraId="0C8305B9" w14:textId="77777777" w:rsidR="009400AA" w:rsidRDefault="009400AA" w:rsidP="0019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7A14" w14:textId="77777777" w:rsidR="009400AA" w:rsidRDefault="009400AA" w:rsidP="00194303">
      <w:r>
        <w:separator/>
      </w:r>
    </w:p>
  </w:footnote>
  <w:footnote w:type="continuationSeparator" w:id="0">
    <w:p w14:paraId="03A70C96" w14:textId="77777777" w:rsidR="009400AA" w:rsidRDefault="009400AA" w:rsidP="0019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C7AD" w14:textId="67B906E5" w:rsidR="00194303" w:rsidRDefault="00194303" w:rsidP="00194303">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F0"/>
    <w:rsid w:val="00056B9B"/>
    <w:rsid w:val="000615C2"/>
    <w:rsid w:val="000E6254"/>
    <w:rsid w:val="00194303"/>
    <w:rsid w:val="001D2325"/>
    <w:rsid w:val="002D1662"/>
    <w:rsid w:val="00593935"/>
    <w:rsid w:val="005A7A81"/>
    <w:rsid w:val="005D1E48"/>
    <w:rsid w:val="005D2949"/>
    <w:rsid w:val="005F3318"/>
    <w:rsid w:val="00602B5B"/>
    <w:rsid w:val="0093674C"/>
    <w:rsid w:val="009400AA"/>
    <w:rsid w:val="00AF480A"/>
    <w:rsid w:val="00B50E8F"/>
    <w:rsid w:val="00B77466"/>
    <w:rsid w:val="00BA3E2C"/>
    <w:rsid w:val="00BE75DC"/>
    <w:rsid w:val="00BE7B43"/>
    <w:rsid w:val="00D07E3D"/>
    <w:rsid w:val="00D205F0"/>
    <w:rsid w:val="00E15358"/>
    <w:rsid w:val="00E234EC"/>
    <w:rsid w:val="00E73791"/>
    <w:rsid w:val="00E765B3"/>
    <w:rsid w:val="00E92A20"/>
    <w:rsid w:val="00F87F99"/>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739F"/>
  <w15:chartTrackingRefBased/>
  <w15:docId w15:val="{938D2B0C-6BDA-8441-88CB-93CF3E7D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5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5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5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5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5F0"/>
    <w:rPr>
      <w:rFonts w:eastAsiaTheme="majorEastAsia" w:cstheme="majorBidi"/>
      <w:color w:val="272727" w:themeColor="text1" w:themeTint="D8"/>
    </w:rPr>
  </w:style>
  <w:style w:type="paragraph" w:styleId="Title">
    <w:name w:val="Title"/>
    <w:basedOn w:val="Normal"/>
    <w:next w:val="Normal"/>
    <w:link w:val="TitleChar"/>
    <w:uiPriority w:val="10"/>
    <w:qFormat/>
    <w:rsid w:val="00D205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5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5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5F0"/>
    <w:rPr>
      <w:i/>
      <w:iCs/>
      <w:color w:val="404040" w:themeColor="text1" w:themeTint="BF"/>
    </w:rPr>
  </w:style>
  <w:style w:type="paragraph" w:styleId="ListParagraph">
    <w:name w:val="List Paragraph"/>
    <w:basedOn w:val="Normal"/>
    <w:uiPriority w:val="34"/>
    <w:qFormat/>
    <w:rsid w:val="00D205F0"/>
    <w:pPr>
      <w:ind w:left="720"/>
      <w:contextualSpacing/>
    </w:pPr>
  </w:style>
  <w:style w:type="character" w:styleId="IntenseEmphasis">
    <w:name w:val="Intense Emphasis"/>
    <w:basedOn w:val="DefaultParagraphFont"/>
    <w:uiPriority w:val="21"/>
    <w:qFormat/>
    <w:rsid w:val="00D205F0"/>
    <w:rPr>
      <w:i/>
      <w:iCs/>
      <w:color w:val="0F4761" w:themeColor="accent1" w:themeShade="BF"/>
    </w:rPr>
  </w:style>
  <w:style w:type="paragraph" w:styleId="IntenseQuote">
    <w:name w:val="Intense Quote"/>
    <w:basedOn w:val="Normal"/>
    <w:next w:val="Normal"/>
    <w:link w:val="IntenseQuoteChar"/>
    <w:uiPriority w:val="30"/>
    <w:qFormat/>
    <w:rsid w:val="00D20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5F0"/>
    <w:rPr>
      <w:i/>
      <w:iCs/>
      <w:color w:val="0F4761" w:themeColor="accent1" w:themeShade="BF"/>
    </w:rPr>
  </w:style>
  <w:style w:type="character" w:styleId="IntenseReference">
    <w:name w:val="Intense Reference"/>
    <w:basedOn w:val="DefaultParagraphFont"/>
    <w:uiPriority w:val="32"/>
    <w:qFormat/>
    <w:rsid w:val="00D205F0"/>
    <w:rPr>
      <w:b/>
      <w:bCs/>
      <w:smallCaps/>
      <w:color w:val="0F4761" w:themeColor="accent1" w:themeShade="BF"/>
      <w:spacing w:val="5"/>
    </w:rPr>
  </w:style>
  <w:style w:type="paragraph" w:styleId="Revision">
    <w:name w:val="Revision"/>
    <w:hidden/>
    <w:uiPriority w:val="99"/>
    <w:semiHidden/>
    <w:rsid w:val="002D1662"/>
  </w:style>
  <w:style w:type="character" w:styleId="CommentReference">
    <w:name w:val="annotation reference"/>
    <w:basedOn w:val="DefaultParagraphFont"/>
    <w:uiPriority w:val="99"/>
    <w:semiHidden/>
    <w:unhideWhenUsed/>
    <w:rsid w:val="00BE75DC"/>
    <w:rPr>
      <w:sz w:val="16"/>
      <w:szCs w:val="16"/>
    </w:rPr>
  </w:style>
  <w:style w:type="paragraph" w:styleId="CommentText">
    <w:name w:val="annotation text"/>
    <w:basedOn w:val="Normal"/>
    <w:link w:val="CommentTextChar"/>
    <w:uiPriority w:val="99"/>
    <w:unhideWhenUsed/>
    <w:rsid w:val="00BE75DC"/>
    <w:rPr>
      <w:sz w:val="20"/>
      <w:szCs w:val="20"/>
    </w:rPr>
  </w:style>
  <w:style w:type="character" w:customStyle="1" w:styleId="CommentTextChar">
    <w:name w:val="Comment Text Char"/>
    <w:basedOn w:val="DefaultParagraphFont"/>
    <w:link w:val="CommentText"/>
    <w:uiPriority w:val="99"/>
    <w:rsid w:val="00BE75DC"/>
    <w:rPr>
      <w:sz w:val="20"/>
      <w:szCs w:val="20"/>
    </w:rPr>
  </w:style>
  <w:style w:type="paragraph" w:styleId="CommentSubject">
    <w:name w:val="annotation subject"/>
    <w:basedOn w:val="CommentText"/>
    <w:next w:val="CommentText"/>
    <w:link w:val="CommentSubjectChar"/>
    <w:uiPriority w:val="99"/>
    <w:semiHidden/>
    <w:unhideWhenUsed/>
    <w:rsid w:val="00BE75DC"/>
    <w:rPr>
      <w:b/>
      <w:bCs/>
    </w:rPr>
  </w:style>
  <w:style w:type="character" w:customStyle="1" w:styleId="CommentSubjectChar">
    <w:name w:val="Comment Subject Char"/>
    <w:basedOn w:val="CommentTextChar"/>
    <w:link w:val="CommentSubject"/>
    <w:uiPriority w:val="99"/>
    <w:semiHidden/>
    <w:rsid w:val="00BE75DC"/>
    <w:rPr>
      <w:b/>
      <w:bCs/>
      <w:sz w:val="20"/>
      <w:szCs w:val="20"/>
    </w:rPr>
  </w:style>
  <w:style w:type="paragraph" w:styleId="Header">
    <w:name w:val="header"/>
    <w:basedOn w:val="Normal"/>
    <w:link w:val="HeaderChar"/>
    <w:uiPriority w:val="99"/>
    <w:unhideWhenUsed/>
    <w:rsid w:val="00194303"/>
    <w:pPr>
      <w:tabs>
        <w:tab w:val="center" w:pos="4680"/>
        <w:tab w:val="right" w:pos="9360"/>
      </w:tabs>
    </w:pPr>
  </w:style>
  <w:style w:type="character" w:customStyle="1" w:styleId="HeaderChar">
    <w:name w:val="Header Char"/>
    <w:basedOn w:val="DefaultParagraphFont"/>
    <w:link w:val="Header"/>
    <w:uiPriority w:val="99"/>
    <w:rsid w:val="00194303"/>
  </w:style>
  <w:style w:type="paragraph" w:styleId="Footer">
    <w:name w:val="footer"/>
    <w:basedOn w:val="Normal"/>
    <w:link w:val="FooterChar"/>
    <w:uiPriority w:val="99"/>
    <w:unhideWhenUsed/>
    <w:rsid w:val="00194303"/>
    <w:pPr>
      <w:tabs>
        <w:tab w:val="center" w:pos="4680"/>
        <w:tab w:val="right" w:pos="9360"/>
      </w:tabs>
    </w:pPr>
  </w:style>
  <w:style w:type="character" w:customStyle="1" w:styleId="FooterChar">
    <w:name w:val="Footer Char"/>
    <w:basedOn w:val="DefaultParagraphFont"/>
    <w:link w:val="Footer"/>
    <w:uiPriority w:val="99"/>
    <w:rsid w:val="0019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Hodgkins, Caitlin</dc:creator>
  <cp:keywords/>
  <dc:description/>
  <cp:lastModifiedBy>Hodgkins, Caitlin</cp:lastModifiedBy>
  <cp:revision>9</cp:revision>
  <dcterms:created xsi:type="dcterms:W3CDTF">2026-04-17T20:38:00Z</dcterms:created>
  <dcterms:modified xsi:type="dcterms:W3CDTF">2026-04-21T15:46:00Z</dcterms:modified>
</cp:coreProperties>
</file>